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D35" w:rsidRDefault="00720D35" w:rsidP="00BF50D7">
      <w:pPr>
        <w:autoSpaceDE w:val="0"/>
        <w:autoSpaceDN w:val="0"/>
        <w:adjustRightInd w:val="0"/>
        <w:spacing w:after="0" w:line="240" w:lineRule="auto"/>
        <w:ind w:left="2694"/>
        <w:jc w:val="right"/>
        <w:rPr>
          <w:rFonts w:ascii="Times New Roman" w:eastAsia="Calibri" w:hAnsi="Times New Roman"/>
          <w:iCs/>
          <w:color w:val="000000"/>
          <w:sz w:val="28"/>
          <w:szCs w:val="28"/>
        </w:rPr>
      </w:pPr>
    </w:p>
    <w:p w:rsidR="00720D35" w:rsidRPr="00720D35" w:rsidRDefault="00BF50D7" w:rsidP="00720D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720D35">
        <w:rPr>
          <w:rFonts w:ascii="Times New Roman" w:hAnsi="Times New Roman" w:cs="Times New Roman"/>
        </w:rPr>
        <w:t xml:space="preserve"> </w:t>
      </w:r>
      <w:r w:rsidR="00720D35" w:rsidRPr="00720D35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720D35">
        <w:rPr>
          <w:rFonts w:ascii="Times New Roman" w:hAnsi="Times New Roman" w:cs="Times New Roman"/>
        </w:rPr>
        <w:t xml:space="preserve">                </w:t>
      </w:r>
      <w:r w:rsidR="00720D35" w:rsidRPr="00720D35">
        <w:rPr>
          <w:rFonts w:ascii="Times New Roman" w:hAnsi="Times New Roman" w:cs="Times New Roman"/>
        </w:rPr>
        <w:t xml:space="preserve">  </w:t>
      </w:r>
      <w:r w:rsidR="00720D35" w:rsidRPr="00720D35">
        <w:rPr>
          <w:rFonts w:ascii="Times New Roman" w:hAnsi="Times New Roman" w:cs="Times New Roman"/>
          <w:bCs/>
        </w:rPr>
        <w:t>СОГЛАСОВАНО:</w:t>
      </w:r>
    </w:p>
    <w:p w:rsidR="00720D35" w:rsidRPr="00720D35" w:rsidRDefault="00720D35" w:rsidP="00720D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720D35" w:rsidRPr="00720D35" w:rsidRDefault="00720D35" w:rsidP="00720D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720D35">
        <w:rPr>
          <w:rFonts w:ascii="Times New Roman" w:hAnsi="Times New Roman" w:cs="Times New Roman"/>
          <w:bCs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</w:rPr>
        <w:t xml:space="preserve">                                    </w:t>
      </w:r>
      <w:r w:rsidRPr="00720D35">
        <w:rPr>
          <w:rFonts w:ascii="Times New Roman" w:hAnsi="Times New Roman" w:cs="Times New Roman"/>
          <w:bCs/>
        </w:rPr>
        <w:t xml:space="preserve"> АО «</w:t>
      </w:r>
      <w:proofErr w:type="spellStart"/>
      <w:r w:rsidRPr="00720D35">
        <w:rPr>
          <w:rFonts w:ascii="Times New Roman" w:hAnsi="Times New Roman" w:cs="Times New Roman"/>
          <w:bCs/>
        </w:rPr>
        <w:t>Выборгтеплоэнерго</w:t>
      </w:r>
      <w:proofErr w:type="spellEnd"/>
      <w:r w:rsidRPr="00720D35">
        <w:rPr>
          <w:rFonts w:ascii="Times New Roman" w:hAnsi="Times New Roman" w:cs="Times New Roman"/>
          <w:bCs/>
        </w:rPr>
        <w:t>»</w:t>
      </w:r>
    </w:p>
    <w:p w:rsidR="00720D35" w:rsidRPr="00720D35" w:rsidRDefault="00720D35" w:rsidP="00720D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116BC5" w:rsidRPr="00720D35" w:rsidRDefault="00720D35" w:rsidP="00720D35">
      <w:pPr>
        <w:rPr>
          <w:rFonts w:ascii="Times New Roman" w:hAnsi="Times New Roman" w:cs="Times New Roman"/>
        </w:rPr>
      </w:pPr>
      <w:r w:rsidRPr="00720D35">
        <w:rPr>
          <w:rFonts w:ascii="Times New Roman" w:hAnsi="Times New Roman" w:cs="Times New Roman"/>
          <w:bCs/>
        </w:rPr>
        <w:t xml:space="preserve">                                            </w:t>
      </w:r>
      <w:r>
        <w:rPr>
          <w:rFonts w:ascii="Times New Roman" w:hAnsi="Times New Roman" w:cs="Times New Roman"/>
          <w:bCs/>
        </w:rPr>
        <w:t xml:space="preserve">                                   </w:t>
      </w:r>
      <w:r w:rsidRPr="00720D35">
        <w:rPr>
          <w:rFonts w:ascii="Times New Roman" w:hAnsi="Times New Roman" w:cs="Times New Roman"/>
          <w:bCs/>
        </w:rPr>
        <w:t xml:space="preserve">  Генеральный директор____________ </w:t>
      </w:r>
      <w:proofErr w:type="spellStart"/>
      <w:r w:rsidRPr="00720D35">
        <w:rPr>
          <w:rFonts w:ascii="Times New Roman" w:hAnsi="Times New Roman" w:cs="Times New Roman"/>
          <w:bCs/>
        </w:rPr>
        <w:t>А.В.Кривонос</w:t>
      </w:r>
      <w:proofErr w:type="spellEnd"/>
    </w:p>
    <w:p w:rsidR="007A5842" w:rsidRDefault="007A5842"/>
    <w:p w:rsidR="00553A20" w:rsidRPr="00B54FEB" w:rsidRDefault="007A5842" w:rsidP="007A5842">
      <w:pPr>
        <w:pStyle w:val="a3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>
        <w:t xml:space="preserve"> </w:t>
      </w:r>
      <w:r w:rsidRPr="007A584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Техническое задание 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="0062134D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изготовление и монтаж</w:t>
      </w:r>
      <w:r w:rsidR="006D0EA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газохода в п. Красный Сокол</w:t>
      </w:r>
    </w:p>
    <w:p w:rsidR="00553A20" w:rsidRPr="00553A20" w:rsidRDefault="00553A20" w:rsidP="00553A20">
      <w:pPr>
        <w:spacing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                            </w:t>
      </w:r>
      <w:r w:rsidRPr="00553A20">
        <w:rPr>
          <w:rFonts w:ascii="Times New Roman" w:hAnsi="Times New Roman" w:cs="Times New Roman"/>
          <w:b/>
          <w:u w:val="single"/>
        </w:rPr>
        <w:t>Место, условия и сроки (периоды) выполнения работ</w:t>
      </w:r>
    </w:p>
    <w:p w:rsidR="00553A20" w:rsidRPr="002C2A7E" w:rsidRDefault="00553A20" w:rsidP="00553A20">
      <w:pPr>
        <w:shd w:val="clear" w:color="auto" w:fill="FFFFFF"/>
        <w:autoSpaceDE w:val="0"/>
        <w:autoSpaceDN w:val="0"/>
        <w:adjustRightInd w:val="0"/>
        <w:spacing w:line="240" w:lineRule="auto"/>
        <w:ind w:left="34"/>
        <w:jc w:val="both"/>
        <w:rPr>
          <w:rFonts w:ascii="Times New Roman" w:hAnsi="Times New Roman" w:cs="Times New Roman"/>
          <w:bCs/>
        </w:rPr>
      </w:pPr>
      <w:r w:rsidRPr="00553A20">
        <w:rPr>
          <w:rFonts w:ascii="Times New Roman" w:hAnsi="Times New Roman" w:cs="Times New Roman"/>
          <w:sz w:val="24"/>
          <w:szCs w:val="24"/>
        </w:rPr>
        <w:t xml:space="preserve"> </w:t>
      </w:r>
      <w:r w:rsidRPr="002C2A7E">
        <w:rPr>
          <w:rFonts w:ascii="Times New Roman" w:hAnsi="Times New Roman" w:cs="Times New Roman"/>
        </w:rPr>
        <w:t xml:space="preserve">1. </w:t>
      </w:r>
      <w:r w:rsidR="00B54FEB" w:rsidRPr="00B54FEB">
        <w:rPr>
          <w:rFonts w:ascii="Times New Roman" w:hAnsi="Times New Roman" w:cs="Times New Roman"/>
        </w:rPr>
        <w:t xml:space="preserve">Ленинградская область, Выборгский район, </w:t>
      </w:r>
      <w:r w:rsidR="0062134D">
        <w:rPr>
          <w:rFonts w:ascii="Times New Roman" w:hAnsi="Times New Roman" w:cs="Times New Roman"/>
        </w:rPr>
        <w:t xml:space="preserve">п. </w:t>
      </w:r>
      <w:r w:rsidR="006D0EA0">
        <w:rPr>
          <w:rFonts w:ascii="Times New Roman" w:hAnsi="Times New Roman" w:cs="Times New Roman"/>
        </w:rPr>
        <w:t>Красный Сокол</w:t>
      </w:r>
      <w:r w:rsidR="0062134D">
        <w:rPr>
          <w:rFonts w:ascii="Times New Roman" w:hAnsi="Times New Roman" w:cs="Times New Roman"/>
        </w:rPr>
        <w:t>, котельная</w:t>
      </w:r>
    </w:p>
    <w:p w:rsidR="00553A20" w:rsidRDefault="00553A20" w:rsidP="00553A20">
      <w:pPr>
        <w:shd w:val="clear" w:color="auto" w:fill="FFFFFF"/>
        <w:autoSpaceDE w:val="0"/>
        <w:autoSpaceDN w:val="0"/>
        <w:adjustRightInd w:val="0"/>
        <w:spacing w:line="240" w:lineRule="auto"/>
        <w:ind w:left="34"/>
        <w:jc w:val="both"/>
        <w:rPr>
          <w:rFonts w:ascii="Times New Roman" w:hAnsi="Times New Roman" w:cs="Times New Roman"/>
          <w:bCs/>
        </w:rPr>
      </w:pPr>
      <w:r w:rsidRPr="002C2A7E">
        <w:rPr>
          <w:rFonts w:ascii="Times New Roman" w:hAnsi="Times New Roman" w:cs="Times New Roman"/>
          <w:bCs/>
        </w:rPr>
        <w:t xml:space="preserve"> 2. Срок выполнения работ: </w:t>
      </w:r>
      <w:r w:rsidR="006D0EA0">
        <w:rPr>
          <w:rFonts w:ascii="Times New Roman" w:hAnsi="Times New Roman" w:cs="Times New Roman"/>
          <w:bCs/>
        </w:rPr>
        <w:t>13.06</w:t>
      </w:r>
      <w:r w:rsidR="00B54FEB">
        <w:rPr>
          <w:rFonts w:ascii="Times New Roman" w:hAnsi="Times New Roman" w:cs="Times New Roman"/>
          <w:bCs/>
        </w:rPr>
        <w:t>.2023-</w:t>
      </w:r>
      <w:r w:rsidR="006D0EA0">
        <w:rPr>
          <w:rFonts w:ascii="Times New Roman" w:hAnsi="Times New Roman" w:cs="Times New Roman"/>
          <w:bCs/>
        </w:rPr>
        <w:t>30.06</w:t>
      </w:r>
      <w:r w:rsidR="00B54FEB">
        <w:rPr>
          <w:rFonts w:ascii="Times New Roman" w:hAnsi="Times New Roman" w:cs="Times New Roman"/>
          <w:bCs/>
        </w:rPr>
        <w:t>.2023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  <w:sz w:val="24"/>
          <w:szCs w:val="24"/>
        </w:rPr>
        <w:t xml:space="preserve">      </w:t>
      </w:r>
      <w:r w:rsidRPr="002C2A7E">
        <w:rPr>
          <w:rFonts w:ascii="Times New Roman" w:hAnsi="Times New Roman" w:cs="Times New Roman"/>
        </w:rPr>
        <w:t>1. Выполнение всех видов работ должно осуществляться в соответствии с действующими нормативными документами, в том числе: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 Градостроительный кодекс Российской Федерации от 29.12.2004 № 190-ФЗ;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 xml:space="preserve">-СНиП 12-03-2001 «Безопасность труда в строительстве. Часть </w:t>
      </w:r>
      <w:proofErr w:type="gramStart"/>
      <w:r w:rsidRPr="002C2A7E">
        <w:rPr>
          <w:rFonts w:ascii="Times New Roman" w:hAnsi="Times New Roman" w:cs="Times New Roman"/>
        </w:rPr>
        <w:t>1.Общие</w:t>
      </w:r>
      <w:proofErr w:type="gramEnd"/>
      <w:r w:rsidRPr="002C2A7E">
        <w:rPr>
          <w:rFonts w:ascii="Times New Roman" w:hAnsi="Times New Roman" w:cs="Times New Roman"/>
        </w:rPr>
        <w:t xml:space="preserve"> требования»;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-СНиП 12-04-2002 «Безопасность труда в строительстве. Часть 2. Строительное производство»;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-СП 48.13330.2011 «Свод правил. Организация строительства. Актуализированная редакция СНиП 12-01-2004»;</w:t>
      </w:r>
    </w:p>
    <w:p w:rsidR="006D4187" w:rsidRPr="002C2A7E" w:rsidRDefault="006D4187" w:rsidP="006D4187">
      <w:pPr>
        <w:spacing w:line="240" w:lineRule="auto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-СП 63.13330.2012 «Свод правил. Бетонные и железобетонные конструкции. Основные положения. Актуализированная редакция СНиП 52-01-2003»;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 xml:space="preserve">-ГОСТ 14098-2014 «Соединения </w:t>
      </w:r>
      <w:proofErr w:type="gramStart"/>
      <w:r w:rsidRPr="002C2A7E">
        <w:rPr>
          <w:rFonts w:ascii="Times New Roman" w:hAnsi="Times New Roman" w:cs="Times New Roman"/>
        </w:rPr>
        <w:t>сварные  арматуры</w:t>
      </w:r>
      <w:proofErr w:type="gramEnd"/>
      <w:r w:rsidRPr="002C2A7E">
        <w:rPr>
          <w:rFonts w:ascii="Times New Roman" w:hAnsi="Times New Roman" w:cs="Times New Roman"/>
        </w:rPr>
        <w:t xml:space="preserve"> и закладных изделий железобетонных конструкций. Типы, конструкции и размеры»;</w:t>
      </w:r>
    </w:p>
    <w:p w:rsidR="006D4187" w:rsidRPr="002C2A7E" w:rsidRDefault="006D4187" w:rsidP="006D4187">
      <w:pPr>
        <w:pStyle w:val="formattext"/>
        <w:jc w:val="both"/>
        <w:rPr>
          <w:sz w:val="22"/>
          <w:szCs w:val="22"/>
        </w:rPr>
      </w:pPr>
      <w:r w:rsidRPr="002C2A7E">
        <w:rPr>
          <w:sz w:val="22"/>
          <w:szCs w:val="22"/>
        </w:rPr>
        <w:t>-СП28.13330.2012 «Защита строительных конструкций от коррозии»;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 СНиП 21-01-97* «Пожарная безопасность зданий и сооружений»;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-СП 68.13330.2017 «Приемка в эксплуатацию законченных строительством объектов. Основные положения»;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 Федеральный закон от 22.07.2008 №123-ФЗ «Технический регламент о требованиях пожарной безопасности»;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-Федеральный закон от 30.03.1999 № 52-ФЗ «О санитарно-эпидемиологическом благополучии населения»;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hAnsi="Times New Roman" w:cs="Times New Roman"/>
        </w:rPr>
      </w:pPr>
      <w:r w:rsidRPr="002C2A7E">
        <w:rPr>
          <w:rFonts w:ascii="Times New Roman" w:hAnsi="Times New Roman" w:cs="Times New Roman"/>
        </w:rPr>
        <w:t>-Федеральный закон от 27.12.2002 г. № 184-ФЗ «О техническом регулировании»;</w:t>
      </w:r>
    </w:p>
    <w:p w:rsidR="006D4187" w:rsidRPr="002C2A7E" w:rsidRDefault="006D4187" w:rsidP="006D4187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2C2A7E">
        <w:rPr>
          <w:rFonts w:ascii="Times New Roman" w:eastAsia="Calibri" w:hAnsi="Times New Roman" w:cs="Times New Roman"/>
        </w:rPr>
        <w:t xml:space="preserve">- Выполнение работ должно </w:t>
      </w:r>
      <w:proofErr w:type="gramStart"/>
      <w:r w:rsidRPr="002C2A7E">
        <w:rPr>
          <w:rFonts w:ascii="Times New Roman" w:eastAsia="Calibri" w:hAnsi="Times New Roman" w:cs="Times New Roman"/>
        </w:rPr>
        <w:t>осуществляться  в</w:t>
      </w:r>
      <w:proofErr w:type="gramEnd"/>
      <w:r w:rsidRPr="002C2A7E">
        <w:rPr>
          <w:rFonts w:ascii="Times New Roman" w:eastAsia="Calibri" w:hAnsi="Times New Roman" w:cs="Times New Roman"/>
        </w:rPr>
        <w:t xml:space="preserve"> соответствии с  техническим заданием, утверждённым Заказчиком.</w:t>
      </w:r>
    </w:p>
    <w:p w:rsidR="006D4187" w:rsidRPr="002C2A7E" w:rsidRDefault="006D4187" w:rsidP="00553A20">
      <w:pPr>
        <w:shd w:val="clear" w:color="auto" w:fill="FFFFFF"/>
        <w:autoSpaceDE w:val="0"/>
        <w:autoSpaceDN w:val="0"/>
        <w:adjustRightInd w:val="0"/>
        <w:spacing w:line="240" w:lineRule="auto"/>
        <w:ind w:left="34"/>
        <w:jc w:val="both"/>
        <w:rPr>
          <w:rFonts w:ascii="Times New Roman" w:hAnsi="Times New Roman" w:cs="Times New Roman"/>
        </w:rPr>
      </w:pPr>
    </w:p>
    <w:p w:rsidR="006D4187" w:rsidRDefault="002C2A7E" w:rsidP="002C2A7E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6D4187" w:rsidRDefault="006D4187" w:rsidP="002C2A7E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6D4187" w:rsidRDefault="006D4187" w:rsidP="002C2A7E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6D0EA0" w:rsidRDefault="006D0EA0" w:rsidP="002C2A7E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7A5842" w:rsidRPr="002C2A7E" w:rsidRDefault="002C2A7E" w:rsidP="002C2A7E">
      <w:pPr>
        <w:spacing w:line="240" w:lineRule="auto"/>
        <w:ind w:firstLine="567"/>
        <w:jc w:val="both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="00B54FEB">
        <w:rPr>
          <w:rFonts w:ascii="Times New Roman" w:eastAsia="Times New Roman" w:hAnsi="Times New Roman" w:cs="Times New Roman"/>
          <w:b/>
          <w:lang w:eastAsia="ru-RU"/>
        </w:rPr>
        <w:t>Перечень работ:</w:t>
      </w:r>
    </w:p>
    <w:p w:rsidR="0062134D" w:rsidRDefault="0062134D" w:rsidP="007A5842">
      <w:pPr>
        <w:widowControl w:val="0"/>
        <w:numPr>
          <w:ilvl w:val="0"/>
          <w:numId w:val="1"/>
        </w:numPr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>Выезд представителя подрядчика для замеров.</w:t>
      </w:r>
    </w:p>
    <w:p w:rsidR="007A5842" w:rsidRPr="002C2A7E" w:rsidRDefault="0062134D" w:rsidP="007A5842">
      <w:pPr>
        <w:widowControl w:val="0"/>
        <w:numPr>
          <w:ilvl w:val="0"/>
          <w:numId w:val="1"/>
        </w:numPr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>Подготовка эскиза и согласование с заказчиком.</w:t>
      </w:r>
    </w:p>
    <w:p w:rsidR="00720D35" w:rsidRPr="002C2A7E" w:rsidRDefault="006D0EA0" w:rsidP="007A5842">
      <w:pPr>
        <w:widowControl w:val="0"/>
        <w:numPr>
          <w:ilvl w:val="0"/>
          <w:numId w:val="1"/>
        </w:numPr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>Изготовление и покраска газохода</w:t>
      </w:r>
    </w:p>
    <w:p w:rsidR="007A5842" w:rsidRDefault="006D0EA0" w:rsidP="00084325">
      <w:pPr>
        <w:widowControl w:val="0"/>
        <w:numPr>
          <w:ilvl w:val="0"/>
          <w:numId w:val="1"/>
        </w:numPr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>Монтаж газохода на котельной в п. Красный Сокол</w:t>
      </w:r>
    </w:p>
    <w:p w:rsidR="0062134D" w:rsidRDefault="006D0EA0" w:rsidP="00084325">
      <w:pPr>
        <w:widowControl w:val="0"/>
        <w:numPr>
          <w:ilvl w:val="0"/>
          <w:numId w:val="1"/>
        </w:numPr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>Монтаж шиберных задвижек</w:t>
      </w:r>
    </w:p>
    <w:p w:rsidR="006D0EA0" w:rsidRDefault="006D0EA0" w:rsidP="00084325">
      <w:pPr>
        <w:widowControl w:val="0"/>
        <w:numPr>
          <w:ilvl w:val="0"/>
          <w:numId w:val="1"/>
        </w:numPr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>Монтаж лючков технических</w:t>
      </w:r>
    </w:p>
    <w:p w:rsidR="006D0EA0" w:rsidRPr="002C2A7E" w:rsidRDefault="006D0EA0" w:rsidP="00084325">
      <w:pPr>
        <w:widowControl w:val="0"/>
        <w:numPr>
          <w:ilvl w:val="0"/>
          <w:numId w:val="1"/>
        </w:numPr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>Сдача объекта представителю заказчика</w:t>
      </w:r>
      <w:bookmarkStart w:id="0" w:name="_GoBack"/>
      <w:bookmarkEnd w:id="0"/>
    </w:p>
    <w:p w:rsidR="00F12B5B" w:rsidRDefault="00F12B5B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</w:p>
    <w:p w:rsidR="00754EDE" w:rsidRDefault="00754EDE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lang w:eastAsia="x-none"/>
        </w:rPr>
      </w:pPr>
    </w:p>
    <w:p w:rsidR="00754EDE" w:rsidRDefault="00754EDE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b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 xml:space="preserve">Материал </w:t>
      </w:r>
      <w:r w:rsidRPr="00227ADB">
        <w:rPr>
          <w:rFonts w:ascii="Times New Roman" w:eastAsia="Times New Roman" w:hAnsi="Times New Roman" w:cs="Times New Roman"/>
          <w:b/>
          <w:lang w:eastAsia="x-none"/>
        </w:rPr>
        <w:t>подрядчика</w:t>
      </w:r>
    </w:p>
    <w:p w:rsidR="00227ADB" w:rsidRDefault="00227ADB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b/>
          <w:lang w:eastAsia="x-none"/>
        </w:rPr>
      </w:pPr>
    </w:p>
    <w:p w:rsidR="00227ADB" w:rsidRDefault="00227ADB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lang w:eastAsia="x-none"/>
        </w:rPr>
        <w:t>Гарантия на выполненные работы 12 месяцев.</w:t>
      </w:r>
    </w:p>
    <w:p w:rsidR="00F12B5B" w:rsidRDefault="00F12B5B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F12B5B" w:rsidRDefault="00F12B5B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F12B5B" w:rsidRDefault="00F12B5B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75402B" w:rsidRPr="0075402B" w:rsidRDefault="00F12B5B" w:rsidP="0075402B">
      <w:pPr>
        <w:tabs>
          <w:tab w:val="left" w:pos="1156"/>
          <w:tab w:val="left" w:pos="1287"/>
        </w:tabs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</w:t>
      </w:r>
      <w:r w:rsidR="0075402B" w:rsidRPr="0075402B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="0075402B" w:rsidRPr="0075402B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proofErr w:type="spellStart"/>
      <w:r w:rsidR="00227ADB">
        <w:rPr>
          <w:rFonts w:ascii="Times New Roman" w:eastAsia="Times New Roman" w:hAnsi="Times New Roman" w:cs="Times New Roman"/>
          <w:bCs/>
          <w:lang w:eastAsia="ru-RU"/>
        </w:rPr>
        <w:t>Зам.дир</w:t>
      </w:r>
      <w:proofErr w:type="spellEnd"/>
      <w:r w:rsidR="00227ADB">
        <w:rPr>
          <w:rFonts w:ascii="Times New Roman" w:eastAsia="Times New Roman" w:hAnsi="Times New Roman" w:cs="Times New Roman"/>
          <w:bCs/>
          <w:lang w:eastAsia="ru-RU"/>
        </w:rPr>
        <w:t xml:space="preserve"> по производству Гаврилов О.П.   тел.+7-921-416-08-55</w:t>
      </w:r>
    </w:p>
    <w:p w:rsidR="0075402B" w:rsidRPr="0075402B" w:rsidRDefault="0075402B" w:rsidP="0075402B">
      <w:pPr>
        <w:tabs>
          <w:tab w:val="left" w:pos="1156"/>
          <w:tab w:val="left" w:pos="1287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F12B5B" w:rsidRPr="003C3A07" w:rsidRDefault="00F12B5B" w:rsidP="00F12B5B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7A5842" w:rsidRDefault="007A5842">
      <w:r>
        <w:t xml:space="preserve"> </w:t>
      </w:r>
    </w:p>
    <w:sectPr w:rsidR="007A5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844B9"/>
    <w:multiLevelType w:val="hybridMultilevel"/>
    <w:tmpl w:val="1868D402"/>
    <w:lvl w:ilvl="0" w:tplc="025A7864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0D410B9"/>
    <w:multiLevelType w:val="hybridMultilevel"/>
    <w:tmpl w:val="77FC9E76"/>
    <w:lvl w:ilvl="0" w:tplc="C366CEB4">
      <w:numFmt w:val="bullet"/>
      <w:lvlText w:val="•"/>
      <w:lvlJc w:val="left"/>
      <w:pPr>
        <w:ind w:left="1413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1"/>
    <w:rsid w:val="00075E8E"/>
    <w:rsid w:val="00084325"/>
    <w:rsid w:val="00116BC5"/>
    <w:rsid w:val="00152071"/>
    <w:rsid w:val="00227ADB"/>
    <w:rsid w:val="002C2A7E"/>
    <w:rsid w:val="003C3A07"/>
    <w:rsid w:val="004F21C1"/>
    <w:rsid w:val="00553A20"/>
    <w:rsid w:val="0062134D"/>
    <w:rsid w:val="006D0EA0"/>
    <w:rsid w:val="006D4187"/>
    <w:rsid w:val="00720D35"/>
    <w:rsid w:val="0075402B"/>
    <w:rsid w:val="00754EDE"/>
    <w:rsid w:val="007A5842"/>
    <w:rsid w:val="008D7104"/>
    <w:rsid w:val="00B54FEB"/>
    <w:rsid w:val="00BF50D7"/>
    <w:rsid w:val="00F1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C155"/>
  <w15:docId w15:val="{17478542-2246-4189-8BD2-820E3DFF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7A584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7A5842"/>
  </w:style>
  <w:style w:type="paragraph" w:styleId="a5">
    <w:name w:val="List Paragraph"/>
    <w:basedOn w:val="a"/>
    <w:uiPriority w:val="34"/>
    <w:qFormat/>
    <w:rsid w:val="004F21C1"/>
    <w:pPr>
      <w:widowControl w:val="0"/>
      <w:suppressAutoHyphens/>
      <w:spacing w:after="0" w:line="240" w:lineRule="auto"/>
      <w:ind w:left="720"/>
      <w:contextualSpacing/>
    </w:pPr>
    <w:rPr>
      <w:rFonts w:ascii="Arial" w:eastAsia="Arial Unicode MS" w:hAnsi="Arial" w:cs="Times New Roman"/>
      <w:kern w:val="1"/>
      <w:sz w:val="20"/>
      <w:szCs w:val="24"/>
    </w:rPr>
  </w:style>
  <w:style w:type="paragraph" w:customStyle="1" w:styleId="1">
    <w:name w:val="Без интервала1"/>
    <w:uiPriority w:val="1"/>
    <w:qFormat/>
    <w:rsid w:val="00553A2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rsid w:val="00553A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7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5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16926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29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20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34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6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Пуляева</dc:creator>
  <cp:lastModifiedBy>jorex</cp:lastModifiedBy>
  <cp:revision>6</cp:revision>
  <cp:lastPrinted>2022-09-22T06:25:00Z</cp:lastPrinted>
  <dcterms:created xsi:type="dcterms:W3CDTF">2022-11-25T06:43:00Z</dcterms:created>
  <dcterms:modified xsi:type="dcterms:W3CDTF">2023-06-13T06:12:00Z</dcterms:modified>
</cp:coreProperties>
</file>